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BD" w:rsidRPr="009F12A3" w:rsidRDefault="00272D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9F12A3">
        <w:rPr>
          <w:rFonts w:ascii="Arial" w:hAnsi="Arial" w:cs="Arial"/>
          <w:b/>
          <w:bCs/>
          <w:color w:val="000000"/>
        </w:rPr>
        <w:t>Q1.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 xml:space="preserve">Which sentence uses the </w:t>
      </w:r>
      <w:r w:rsidRPr="009F12A3">
        <w:rPr>
          <w:rFonts w:ascii="Arial" w:hAnsi="Arial" w:cs="Arial"/>
          <w:b/>
          <w:bCs/>
        </w:rPr>
        <w:t>passive</w:t>
      </w:r>
      <w:r w:rsidRPr="009F12A3">
        <w:rPr>
          <w:rFonts w:ascii="Arial" w:hAnsi="Arial" w:cs="Arial"/>
        </w:rPr>
        <w:t>?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1530"/>
      </w:tblGrid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 xml:space="preserve">Tick </w:t>
            </w:r>
            <w:r w:rsidRPr="009F12A3">
              <w:rPr>
                <w:rFonts w:ascii="Arial" w:hAnsi="Arial" w:cs="Arial"/>
                <w:b/>
                <w:bCs/>
              </w:rPr>
              <w:t>one</w:t>
            </w:r>
            <w:r w:rsidRPr="009F12A3">
              <w:rPr>
                <w:rFonts w:ascii="Arial" w:hAnsi="Arial" w:cs="Arial"/>
              </w:rPr>
              <w:t>.</w:t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The school proposed building a new playground.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F972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  <w:noProof/>
              </w:rPr>
              <w:drawing>
                <wp:inline distT="0" distB="0" distL="0" distR="0">
                  <wp:extent cx="388620" cy="388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The issue was discussed at a council meeting.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F972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  <w:noProof/>
              </w:rPr>
              <w:drawing>
                <wp:inline distT="0" distB="0" distL="0" distR="0">
                  <wp:extent cx="388620" cy="388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The council voted in favour of the proposal.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F972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  <w:noProof/>
              </w:rPr>
              <w:drawing>
                <wp:inline distT="0" distB="0" distL="0" distR="0">
                  <wp:extent cx="388620" cy="388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They started building the new playground last week.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DBD" w:rsidRPr="009F12A3" w:rsidRDefault="00F972E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  <w:noProof/>
              </w:rPr>
              <w:drawing>
                <wp:inline distT="0" distB="0" distL="0" distR="0">
                  <wp:extent cx="388620" cy="388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DBD" w:rsidRPr="009F12A3" w:rsidRDefault="00272D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9F12A3">
        <w:rPr>
          <w:rFonts w:ascii="Arial" w:hAnsi="Arial" w:cs="Arial"/>
          <w:b/>
          <w:bCs/>
        </w:rPr>
        <w:t>1 mark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</w:rPr>
      </w:pPr>
      <w:r w:rsidRPr="009F12A3">
        <w:rPr>
          <w:rFonts w:ascii="Arial" w:hAnsi="Arial" w:cs="Arial"/>
          <w:b/>
          <w:bCs/>
          <w:color w:val="000000"/>
        </w:rPr>
        <w:t>Q2.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 xml:space="preserve">Tick one box in each row to show whether the sentence is written in the </w:t>
      </w:r>
      <w:r w:rsidRPr="009F12A3">
        <w:rPr>
          <w:rFonts w:ascii="Arial" w:hAnsi="Arial" w:cs="Arial"/>
          <w:b/>
          <w:bCs/>
        </w:rPr>
        <w:t>active</w:t>
      </w:r>
      <w:r w:rsidRPr="009F12A3">
        <w:rPr>
          <w:rFonts w:ascii="Arial" w:hAnsi="Arial" w:cs="Arial"/>
        </w:rPr>
        <w:t xml:space="preserve"> or the </w:t>
      </w:r>
      <w:r w:rsidRPr="009F12A3">
        <w:rPr>
          <w:rFonts w:ascii="Arial" w:hAnsi="Arial" w:cs="Arial"/>
          <w:b/>
          <w:bCs/>
        </w:rPr>
        <w:t>passive</w:t>
      </w:r>
      <w:r w:rsidRPr="009F12A3">
        <w:rPr>
          <w:rFonts w:ascii="Arial" w:hAnsi="Arial" w:cs="Arial"/>
        </w:rPr>
        <w:t>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12A3"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530"/>
        <w:gridCol w:w="1588"/>
      </w:tblGrid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9F12A3">
              <w:rPr>
                <w:rFonts w:ascii="Arial" w:hAnsi="Arial" w:cs="Arial"/>
                <w:b/>
                <w:bCs/>
              </w:rPr>
              <w:t>Sentence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9F12A3">
              <w:rPr>
                <w:rFonts w:ascii="Arial" w:hAnsi="Arial" w:cs="Arial"/>
                <w:b/>
                <w:bCs/>
              </w:rPr>
              <w:t>Active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9F12A3">
              <w:rPr>
                <w:rFonts w:ascii="Arial" w:hAnsi="Arial" w:cs="Arial"/>
                <w:b/>
                <w:bCs/>
              </w:rPr>
              <w:t>Passive</w:t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The lost dog was found by the children.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Everyone heard the thunder.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</w:tr>
      <w:tr w:rsidR="00272DBD" w:rsidRPr="009F12A3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Nicole was riding her bike.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DBD" w:rsidRPr="009F12A3" w:rsidRDefault="0027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12A3">
              <w:rPr>
                <w:rFonts w:ascii="Arial" w:hAnsi="Arial" w:cs="Arial"/>
              </w:rPr>
              <w:t> </w:t>
            </w:r>
          </w:p>
        </w:tc>
      </w:tr>
    </w:tbl>
    <w:p w:rsidR="00272DBD" w:rsidRPr="009F12A3" w:rsidRDefault="00272D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9F12A3">
        <w:rPr>
          <w:rFonts w:ascii="Arial" w:hAnsi="Arial" w:cs="Arial"/>
          <w:b/>
          <w:bCs/>
        </w:rPr>
        <w:t>1 mark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</w:rPr>
      </w:pPr>
      <w:r w:rsidRPr="009F12A3">
        <w:rPr>
          <w:rFonts w:ascii="Arial" w:hAnsi="Arial" w:cs="Arial"/>
          <w:b/>
          <w:bCs/>
          <w:color w:val="000000"/>
        </w:rPr>
        <w:t>Q3.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> 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>Rewrite the sentence below so that it is in the active voice.</w:t>
      </w:r>
      <w:r w:rsidRPr="009F12A3">
        <w:rPr>
          <w:rFonts w:ascii="Arial" w:hAnsi="Arial" w:cs="Arial"/>
        </w:rPr>
        <w:br/>
        <w:t>Remember to punctuate your sentence correctly.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</w:rPr>
      </w:pPr>
      <w:r w:rsidRPr="009F12A3">
        <w:rPr>
          <w:rFonts w:ascii="Comic Sans MS" w:hAnsi="Comic Sans MS" w:cs="Comic Sans MS"/>
        </w:rPr>
        <w:t>The results were announced by the judges.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>___________________________________________________________________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9F12A3">
        <w:rPr>
          <w:rFonts w:ascii="Arial" w:hAnsi="Arial" w:cs="Arial"/>
          <w:b/>
          <w:bCs/>
        </w:rPr>
        <w:t>1 mark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</w:rPr>
      </w:pPr>
      <w:r w:rsidRPr="009F12A3">
        <w:rPr>
          <w:rFonts w:ascii="Arial" w:hAnsi="Arial" w:cs="Arial"/>
          <w:b/>
          <w:bCs/>
          <w:color w:val="000000"/>
        </w:rPr>
        <w:t>Q4.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> 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 xml:space="preserve">Rewrite the sentence below so that it is written in the </w:t>
      </w:r>
      <w:r w:rsidRPr="009F12A3">
        <w:rPr>
          <w:rFonts w:ascii="Arial" w:hAnsi="Arial" w:cs="Arial"/>
          <w:b/>
          <w:bCs/>
        </w:rPr>
        <w:t>passive voice</w:t>
      </w:r>
      <w:r w:rsidRPr="009F12A3">
        <w:rPr>
          <w:rFonts w:ascii="Arial" w:hAnsi="Arial" w:cs="Arial"/>
        </w:rPr>
        <w:t>.</w:t>
      </w:r>
      <w:r w:rsidRPr="009F12A3">
        <w:rPr>
          <w:rFonts w:ascii="Arial" w:hAnsi="Arial" w:cs="Arial"/>
        </w:rPr>
        <w:br/>
        <w:t>Remember to punctuate your answer correctly.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</w:rPr>
      </w:pPr>
      <w:r w:rsidRPr="009F12A3">
        <w:rPr>
          <w:rFonts w:ascii="Comic Sans MS" w:hAnsi="Comic Sans MS" w:cs="Comic Sans MS"/>
        </w:rPr>
        <w:t>The pouring rain drenched us.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 w:rsidRPr="009F12A3">
        <w:rPr>
          <w:rFonts w:ascii="Arial" w:hAnsi="Arial" w:cs="Arial"/>
        </w:rPr>
        <w:t>___________________________________________________________________</w:t>
      </w:r>
    </w:p>
    <w:p w:rsidR="00272DBD" w:rsidRPr="009F12A3" w:rsidRDefault="00272D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9F12A3">
        <w:rPr>
          <w:rFonts w:ascii="Arial" w:hAnsi="Arial" w:cs="Arial"/>
          <w:b/>
          <w:bCs/>
        </w:rPr>
        <w:t>1 mark</w:t>
      </w:r>
    </w:p>
    <w:sectPr w:rsidR="00272DBD" w:rsidRPr="009F12A3" w:rsidSect="009F12A3">
      <w:footerReference w:type="default" r:id="rId7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BD" w:rsidRDefault="00272DBD">
      <w:pPr>
        <w:spacing w:after="0" w:line="240" w:lineRule="auto"/>
      </w:pPr>
      <w:r>
        <w:separator/>
      </w:r>
    </w:p>
  </w:endnote>
  <w:endnote w:type="continuationSeparator" w:id="0">
    <w:p w:rsidR="00272DBD" w:rsidRDefault="0027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BD" w:rsidRDefault="00272DB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F972E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F972E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272DBD" w:rsidRDefault="00272DB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BD" w:rsidRDefault="00272DBD">
      <w:pPr>
        <w:spacing w:after="0" w:line="240" w:lineRule="auto"/>
      </w:pPr>
      <w:r>
        <w:separator/>
      </w:r>
    </w:p>
  </w:footnote>
  <w:footnote w:type="continuationSeparator" w:id="0">
    <w:p w:rsidR="00272DBD" w:rsidRDefault="0027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A3"/>
    <w:rsid w:val="00272DBD"/>
    <w:rsid w:val="009F12A3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3D1B5A-22FE-4A1B-A7E6-905EED2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>Created by the \'abHTML to RTF .Net\'bb 5.8.2.9</dc:description>
  <cp:lastModifiedBy>M Bower</cp:lastModifiedBy>
  <cp:revision>2</cp:revision>
  <dcterms:created xsi:type="dcterms:W3CDTF">2020-05-31T13:49:00Z</dcterms:created>
  <dcterms:modified xsi:type="dcterms:W3CDTF">2020-05-31T13:49:00Z</dcterms:modified>
</cp:coreProperties>
</file>