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63" w:rsidRDefault="00C80863" w:rsidP="00C8086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Mark schemes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correct word circled.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95700" cy="285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 response that demonstrates that the modal verb indicates possibility or uncertainty, e.g.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i/>
          <w:iCs/>
        </w:rPr>
        <w:t>In the second sentence they are not definitely going swimming.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i/>
          <w:iCs/>
        </w:rPr>
        <w:t>The second sentence means maybe they are going to go swimming.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i/>
          <w:iCs/>
        </w:rPr>
        <w:t>In the second sentence, they might go but in the first, they will definitely go.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Also accept</w:t>
      </w:r>
      <w:r>
        <w:rPr>
          <w:rFonts w:ascii="Arial" w:hAnsi="Arial" w:cs="Arial"/>
        </w:rPr>
        <w:t xml:space="preserve"> responses that demonstrate understanding without referring to the second sentence, e.g.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 the first one, they are definitely going.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Also accept</w:t>
      </w:r>
      <w:r>
        <w:rPr>
          <w:rFonts w:ascii="Arial" w:hAnsi="Arial" w:cs="Arial"/>
        </w:rPr>
        <w:t xml:space="preserve"> responses that demonstrate understanding by using an appropriate alternative modal verb, e.g.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 the second one, they could go swimming.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There are no spelling or punctuation requirements for this question.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Award 1 mark </w:t>
      </w:r>
      <w:r>
        <w:rPr>
          <w:rFonts w:ascii="Arial" w:hAnsi="Arial" w:cs="Arial"/>
        </w:rPr>
        <w:t>for a correctly completed table.</w:t>
      </w:r>
    </w:p>
    <w:p w:rsidR="00C80863" w:rsidRDefault="00C80863" w:rsidP="00C80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2552"/>
      </w:tblGrid>
      <w:tr w:rsidR="00C80863" w:rsidTr="001B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0863" w:rsidRDefault="00C80863" w:rsidP="001B4C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Sentence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80863" w:rsidRDefault="00C80863" w:rsidP="001B4C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Modal verb indicates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certainty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80863" w:rsidRDefault="00C80863" w:rsidP="001B4C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Modal verb indicates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possibility</w:t>
            </w:r>
          </w:p>
        </w:tc>
      </w:tr>
      <w:tr w:rsidR="00C80863" w:rsidTr="001B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0863" w:rsidRDefault="00C80863" w:rsidP="001B4C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will be very cold</w:t>
            </w:r>
            <w:r>
              <w:rPr>
                <w:rFonts w:ascii="Arial" w:hAnsi="Arial" w:cs="Arial"/>
              </w:rPr>
              <w:br/>
              <w:t>tomorrow.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0863" w:rsidRDefault="00C80863" w:rsidP="001B4C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0863" w:rsidRDefault="00C80863" w:rsidP="001B4C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80863" w:rsidTr="001B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0863" w:rsidRDefault="00C80863" w:rsidP="001B4C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might have missed</w:t>
            </w:r>
            <w:r>
              <w:rPr>
                <w:rFonts w:ascii="Arial" w:hAnsi="Arial" w:cs="Arial"/>
              </w:rPr>
              <w:br/>
              <w:t>the train.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0863" w:rsidRDefault="00C80863" w:rsidP="001B4C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0863" w:rsidRDefault="00C80863" w:rsidP="001B4C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</w:tr>
      <w:tr w:rsidR="00C80863" w:rsidTr="001B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0863" w:rsidRDefault="00C80863" w:rsidP="001B4C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 can speak six</w:t>
            </w:r>
            <w:r>
              <w:rPr>
                <w:rFonts w:ascii="Arial" w:hAnsi="Arial" w:cs="Arial"/>
              </w:rPr>
              <w:br/>
              <w:t>languages.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0863" w:rsidRDefault="00C80863" w:rsidP="001B4C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0863" w:rsidRDefault="00C80863" w:rsidP="001B4C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80863" w:rsidTr="001B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0863" w:rsidRDefault="00C80863" w:rsidP="001B4C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could finish your</w:t>
            </w:r>
            <w:r>
              <w:rPr>
                <w:rFonts w:ascii="Arial" w:hAnsi="Arial" w:cs="Arial"/>
              </w:rPr>
              <w:br/>
              <w:t>work by the end of the</w:t>
            </w:r>
            <w:r>
              <w:rPr>
                <w:rFonts w:ascii="Arial" w:hAnsi="Arial" w:cs="Arial"/>
              </w:rPr>
              <w:br/>
              <w:t>lesson.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0863" w:rsidRDefault="00C80863" w:rsidP="001B4C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80863" w:rsidRDefault="00C80863" w:rsidP="001B4C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</w:tr>
    </w:tbl>
    <w:p w:rsidR="00C80863" w:rsidRDefault="00C80863" w:rsidP="00C8086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:rsidR="007621B0" w:rsidRDefault="007621B0">
      <w:bookmarkStart w:id="0" w:name="_GoBack"/>
      <w:bookmarkEnd w:id="0"/>
    </w:p>
    <w:sectPr w:rsidR="007621B0">
      <w:pgSz w:w="11907" w:h="16839"/>
      <w:pgMar w:top="850" w:right="567" w:bottom="850" w:left="1417" w:header="720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63"/>
    <w:rsid w:val="007621B0"/>
    <w:rsid w:val="00C8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F6771-81AC-443E-A8BC-A3637BF4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86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Burgess</dc:creator>
  <cp:keywords/>
  <dc:description/>
  <cp:lastModifiedBy>S Burgess</cp:lastModifiedBy>
  <cp:revision>1</cp:revision>
  <dcterms:created xsi:type="dcterms:W3CDTF">2020-06-02T13:29:00Z</dcterms:created>
  <dcterms:modified xsi:type="dcterms:W3CDTF">2020-06-02T13:30:00Z</dcterms:modified>
</cp:coreProperties>
</file>